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F9" w:rsidRDefault="00A84977">
      <w:r>
        <w:t>5</w:t>
      </w:r>
      <w:r w:rsidRPr="00A84977">
        <w:rPr>
          <w:vertAlign w:val="superscript"/>
        </w:rPr>
        <w:t>ème</w:t>
      </w:r>
      <w:r>
        <w:t xml:space="preserve"> : Imprimante HP LaserJet P4014dn (NB)  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400175" cy="1050131"/>
            <wp:effectExtent l="3810" t="0" r="0" b="0"/>
            <wp:docPr id="6" name="Image 6" descr="cid:102F284F-FAAC-4FA7-A82B-7E0F74100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F284F-FAAC-4FA7-A82B-7E0F74100CA7" descr="cid:102F284F-FAAC-4FA7-A82B-7E0F74100CA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9208" cy="10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77" w:rsidRDefault="00A84977"/>
    <w:p w:rsidR="00A84977" w:rsidRDefault="00A84977"/>
    <w:p w:rsidR="00A84977" w:rsidRDefault="00A84977"/>
    <w:p w:rsidR="00A84977" w:rsidRDefault="00A84977">
      <w:r>
        <w:t>5</w:t>
      </w:r>
      <w:r w:rsidRPr="00A84977">
        <w:rPr>
          <w:vertAlign w:val="superscript"/>
        </w:rPr>
        <w:t>ème</w:t>
      </w:r>
      <w:r>
        <w:t xml:space="preserve"> : Imprimante HP Color </w:t>
      </w:r>
      <w:proofErr w:type="spellStart"/>
      <w:r>
        <w:t>laserjet</w:t>
      </w:r>
      <w:proofErr w:type="spellEnd"/>
      <w:r>
        <w:t xml:space="preserve"> 47000 </w:t>
      </w:r>
      <w:proofErr w:type="spellStart"/>
      <w:r>
        <w:t>dtn</w:t>
      </w:r>
      <w:proofErr w:type="spellEnd"/>
      <w:r>
        <w:t xml:space="preserve">   (Couleur)</w:t>
      </w:r>
      <w:r w:rsidRPr="00A84977">
        <w:rPr>
          <w:rFonts w:eastAsia="Times New Roman"/>
        </w:rPr>
        <w:t xml:space="preserve">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466850" cy="1100138"/>
            <wp:effectExtent l="0" t="6985" r="0" b="0"/>
            <wp:docPr id="5" name="Image 5" descr="cid:51BCE657-7270-48F0-A2FB-143848860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BCE657-7270-48F0-A2FB-143848860F06" descr="cid:51BCE657-7270-48F0-A2FB-143848860F0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0251" cy="11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77" w:rsidRDefault="00A84977"/>
    <w:p w:rsidR="00A84977" w:rsidRDefault="00A84977"/>
    <w:p w:rsidR="00A84977" w:rsidRDefault="00A84977"/>
    <w:p w:rsidR="00A84977" w:rsidRDefault="00A84977">
      <w:r>
        <w:t>6</w:t>
      </w:r>
      <w:r w:rsidRPr="00A84977">
        <w:rPr>
          <w:vertAlign w:val="superscript"/>
        </w:rPr>
        <w:t>ème</w:t>
      </w:r>
      <w:r>
        <w:t> :</w:t>
      </w:r>
    </w:p>
    <w:p w:rsidR="00A84977" w:rsidRDefault="00A84977" w:rsidP="00A84977">
      <w:pPr>
        <w:pStyle w:val="Paragraphedeliste"/>
        <w:numPr>
          <w:ilvl w:val="0"/>
          <w:numId w:val="1"/>
        </w:numPr>
      </w:pPr>
      <w:r>
        <w:t xml:space="preserve">HP Color LaserJet 4700 </w:t>
      </w:r>
      <w:proofErr w:type="spellStart"/>
      <w:r>
        <w:t>dtn</w:t>
      </w:r>
      <w:proofErr w:type="spellEnd"/>
      <w:r>
        <w:t xml:space="preserve"> (Couleur)      </w: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436972" cy="1104566"/>
            <wp:effectExtent l="0" t="5398" r="6033" b="6032"/>
            <wp:docPr id="4" name="Image 4" descr="cid:22E997B2-899C-4F97-9DF8-7CF7B167D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E997B2-899C-4F97-9DF8-7CF7B167D008" descr="cid:22E997B2-899C-4F97-9DF8-7CF7B167D00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1073" cy="115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77" w:rsidRDefault="003D4406" w:rsidP="003D4406">
      <w:pPr>
        <w:ind w:left="360"/>
      </w:pPr>
      <w:r>
        <w:t>Mise en service : 03-11-2008</w:t>
      </w:r>
    </w:p>
    <w:p w:rsidR="00A84977" w:rsidRDefault="00A84977" w:rsidP="00A84977"/>
    <w:p w:rsidR="00A84977" w:rsidRDefault="00A84977" w:rsidP="00A84977">
      <w:pPr>
        <w:pStyle w:val="Paragraphedeliste"/>
        <w:numPr>
          <w:ilvl w:val="0"/>
          <w:numId w:val="1"/>
        </w:numPr>
      </w:pPr>
      <w:r>
        <w:lastRenderedPageBreak/>
        <w:t xml:space="preserve">HP Laserjet P4014 </w:t>
      </w:r>
      <w:proofErr w:type="spellStart"/>
      <w:r>
        <w:t>dn</w:t>
      </w:r>
      <w:proofErr w:type="spellEnd"/>
      <w:r>
        <w:t xml:space="preserve"> (NB)</w:t>
      </w:r>
      <w:r>
        <w:tab/>
      </w:r>
      <w:r>
        <w:tab/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1587500" cy="1190625"/>
            <wp:effectExtent l="7937" t="0" r="1588" b="1587"/>
            <wp:docPr id="3" name="Image 3" descr="cid:B39548F3-88CA-48F1-BFD2-36170CBC72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9548F3-88CA-48F1-BFD2-36170CBC729F" descr="cid:B39548F3-88CA-48F1-BFD2-36170CBC729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7626" cy="11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77" w:rsidRDefault="00A84977" w:rsidP="00A84977"/>
    <w:p w:rsidR="00A84977" w:rsidRDefault="00A84977" w:rsidP="00A84977"/>
    <w:p w:rsidR="003D4406" w:rsidRDefault="0084526D" w:rsidP="00A84977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 xml:space="preserve"> </w:t>
      </w:r>
    </w:p>
    <w:sectPr w:rsidR="003D44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F6" w:rsidRDefault="000E5DF6" w:rsidP="00A84977">
      <w:pPr>
        <w:spacing w:after="0" w:line="240" w:lineRule="auto"/>
      </w:pPr>
      <w:r>
        <w:separator/>
      </w:r>
    </w:p>
  </w:endnote>
  <w:endnote w:type="continuationSeparator" w:id="0">
    <w:p w:rsidR="000E5DF6" w:rsidRDefault="000E5DF6" w:rsidP="00A8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F6" w:rsidRDefault="000E5DF6" w:rsidP="00A84977">
      <w:pPr>
        <w:spacing w:after="0" w:line="240" w:lineRule="auto"/>
      </w:pPr>
      <w:r>
        <w:separator/>
      </w:r>
    </w:p>
  </w:footnote>
  <w:footnote w:type="continuationSeparator" w:id="0">
    <w:p w:rsidR="000E5DF6" w:rsidRDefault="000E5DF6" w:rsidP="00A8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977" w:rsidRPr="00A84977" w:rsidRDefault="00F21CDE">
    <w:pPr>
      <w:pStyle w:val="En-t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4</w:t>
    </w:r>
    <w:r w:rsidR="00A84977" w:rsidRPr="00A84977">
      <w:rPr>
        <w:rFonts w:ascii="Arial" w:hAnsi="Arial" w:cs="Arial"/>
        <w:sz w:val="24"/>
        <w:szCs w:val="24"/>
      </w:rPr>
      <w:t xml:space="preserve"> imprimantes pour le don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9B8"/>
    <w:multiLevelType w:val="hybridMultilevel"/>
    <w:tmpl w:val="ECB2F8E0"/>
    <w:lvl w:ilvl="0" w:tplc="0D0C03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7"/>
    <w:rsid w:val="000E5DF6"/>
    <w:rsid w:val="001522F9"/>
    <w:rsid w:val="00361CA8"/>
    <w:rsid w:val="003D4406"/>
    <w:rsid w:val="00533624"/>
    <w:rsid w:val="0061264E"/>
    <w:rsid w:val="0084526D"/>
    <w:rsid w:val="009D672F"/>
    <w:rsid w:val="00A84977"/>
    <w:rsid w:val="00C83E2E"/>
    <w:rsid w:val="00CF258E"/>
    <w:rsid w:val="00F21CDE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495B"/>
  <w15:chartTrackingRefBased/>
  <w15:docId w15:val="{8EDEA1E3-90EA-404C-A17B-95C67AA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9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977"/>
  </w:style>
  <w:style w:type="paragraph" w:styleId="Pieddepage">
    <w:name w:val="footer"/>
    <w:basedOn w:val="Normal"/>
    <w:link w:val="PieddepageCar"/>
    <w:uiPriority w:val="99"/>
    <w:unhideWhenUsed/>
    <w:rsid w:val="00A8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2F284F-FAAC-4FA7-A82B-7E0F74100CA7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22E997B2-899C-4F97-9DF8-7CF7B167D0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51BCE657-7270-48F0-A2FB-143848860F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B39548F3-88CA-48F1-BFD2-36170CBC729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Gaudray Beatrice</dc:creator>
  <cp:keywords/>
  <dc:description/>
  <cp:lastModifiedBy>Holleville Pierre-Laurent</cp:lastModifiedBy>
  <cp:revision>4</cp:revision>
  <dcterms:created xsi:type="dcterms:W3CDTF">2022-01-13T11:20:00Z</dcterms:created>
  <dcterms:modified xsi:type="dcterms:W3CDTF">2022-01-13T11:22:00Z</dcterms:modified>
</cp:coreProperties>
</file>